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03" w:rsidRPr="00665F96" w:rsidRDefault="00461803" w:rsidP="00461803">
      <w:pPr>
        <w:rPr>
          <w:i/>
        </w:rPr>
      </w:pPr>
      <w:r w:rsidRPr="00665F96">
        <w:rPr>
          <w:i/>
        </w:rPr>
        <w:t>Én elküldtelek titeket, hogy azt arassátok, amiért nem ti fáradtatok: mások fáradoztak érte, ti pedig az ő munkájukba álltatok be.”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88747A">
        <w:t>Jn. 4,38</w:t>
      </w:r>
    </w:p>
    <w:p w:rsidR="00461803" w:rsidRPr="0088747A" w:rsidRDefault="00461803" w:rsidP="00461803"/>
    <w:p w:rsidR="00461803" w:rsidRPr="0088747A" w:rsidRDefault="00461803" w:rsidP="00461803"/>
    <w:p w:rsidR="00461803" w:rsidRDefault="00461803" w:rsidP="00461803">
      <w:r>
        <w:t>Lehet, hogy a vető még azt sem látta meg, hogy a vetése kihajt. Mi pedig az ő munkája eredménye képen az aratásba állhatunk bele munkásként. A munkavégzés folyamatosságára bukkanunk az idézett Biblia versben. E földön nem lehet következmények nélkül kihagyni egyik munkafolyamatot sem. A vető munkája fáradságos, az arató újult erővel kezdi feladatát.</w:t>
      </w:r>
    </w:p>
    <w:p w:rsidR="00461803" w:rsidRDefault="00461803" w:rsidP="00461803"/>
    <w:p w:rsidR="00461803" w:rsidRPr="0088747A" w:rsidRDefault="00461803" w:rsidP="00461803">
      <w:r>
        <w:t xml:space="preserve">Fontos meglátni ebből, hogy nekünk is van teendőnk. Emberek esetében az, hogy mikor, kinél kell vetni, mikor kinél </w:t>
      </w:r>
      <w:bookmarkStart w:id="0" w:name="_GoBack"/>
      <w:bookmarkEnd w:id="0"/>
      <w:r>
        <w:t xml:space="preserve">lehet aratni, mind-mind egyéntől függő dolgok. Az eligazodásban a legfontosabb segítő a Szent Szellem. Ő az, aki mindig mindenkit a saját szellemi állapotának megfelelő és az adott pillanatban leginkább szükséges „művelettel” ajándékoz meg. Legtöbbször más embereken keresztül. </w:t>
      </w:r>
      <w:r>
        <w:tab/>
      </w:r>
      <w:r>
        <w:tab/>
      </w:r>
      <w:r>
        <w:tab/>
      </w:r>
      <w:r>
        <w:tab/>
      </w:r>
      <w:r>
        <w:tab/>
      </w:r>
      <w:r w:rsidRPr="00EA1C8C">
        <w:rPr>
          <w:sz w:val="16"/>
          <w:szCs w:val="16"/>
        </w:rPr>
        <w:t>Vadon Gyula</w:t>
      </w:r>
    </w:p>
    <w:p w:rsidR="0086230B" w:rsidRDefault="0086230B"/>
    <w:sectPr w:rsidR="0086230B" w:rsidSect="008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61803"/>
    <w:rsid w:val="003667A5"/>
    <w:rsid w:val="00461803"/>
    <w:rsid w:val="0086230B"/>
    <w:rsid w:val="008751E3"/>
    <w:rsid w:val="00B37F25"/>
    <w:rsid w:val="00C73314"/>
    <w:rsid w:val="00F2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1803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25DF4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DF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2015-02-10T18:50:00Z</dcterms:created>
  <dcterms:modified xsi:type="dcterms:W3CDTF">2015-02-10T18:50:00Z</dcterms:modified>
</cp:coreProperties>
</file>